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AA" w:rsidRDefault="005764AA" w:rsidP="0059122F">
      <w:pPr>
        <w:jc w:val="both"/>
      </w:pPr>
      <w:r>
        <w:t>EXTRATO PARA PUBLICAÇÃO 2021. CÂMARA MUNICIPAL DE RIO ESPERA – MG - PROCESSO LICITATÓRIO Nº02/2021, MODALIDADE CARTA CONVITE Nº01/2021, 2º TERMO ADITIVO</w:t>
      </w:r>
      <w:r w:rsidR="0059122F">
        <w:t xml:space="preserve"> DE PAZO E VALOR</w:t>
      </w:r>
      <w:r>
        <w:t xml:space="preserve">. CONTRATATE - CÂMARA MUNICIPAL DE RIO ESPERA - MG, CONTRATADA - IATAROLA CONSTRUÇÕES EIRELI EPP, </w:t>
      </w:r>
      <w:r w:rsidR="0059122F">
        <w:t>OBJETO - OBRA DE AMPLIAÇÃO E REFORMA DO PRÉDIO SEDE DA CÂMARA MUNICIPAL DE RIO ESPERA/MG.</w:t>
      </w:r>
      <w:r>
        <w:t xml:space="preserve"> </w:t>
      </w:r>
    </w:p>
    <w:p w:rsidR="00334F28" w:rsidRDefault="00334F28"/>
    <w:sectPr w:rsidR="00334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64AA"/>
    <w:rsid w:val="00334F28"/>
    <w:rsid w:val="005764AA"/>
    <w:rsid w:val="0059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2022-01-25T18:03:00Z</dcterms:created>
  <dcterms:modified xsi:type="dcterms:W3CDTF">2022-01-25T18:18:00Z</dcterms:modified>
</cp:coreProperties>
</file>