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76D" w:rsidRDefault="00A3076D">
      <w:r>
        <w:t>MÊS MAIO 2018</w:t>
      </w:r>
    </w:p>
    <w:tbl>
      <w:tblPr>
        <w:tblStyle w:val="Tabelacomgrade"/>
        <w:tblW w:w="15840" w:type="dxa"/>
        <w:tblLayout w:type="fixed"/>
        <w:tblLook w:val="04A0"/>
      </w:tblPr>
      <w:tblGrid>
        <w:gridCol w:w="3936"/>
        <w:gridCol w:w="1277"/>
        <w:gridCol w:w="1276"/>
        <w:gridCol w:w="851"/>
        <w:gridCol w:w="1275"/>
        <w:gridCol w:w="3259"/>
        <w:gridCol w:w="708"/>
        <w:gridCol w:w="1136"/>
        <w:gridCol w:w="2122"/>
      </w:tblGrid>
      <w:tr w:rsidR="00D5787C" w:rsidTr="00A3076D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TIPO VÍNCULO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MATRÍCULA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SALÁRIO</w:t>
            </w:r>
          </w:p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Bruto 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SALÁRIO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DESCONTO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SALÁRIO</w:t>
            </w:r>
          </w:p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Líquido </w:t>
            </w:r>
          </w:p>
        </w:tc>
      </w:tr>
      <w:tr w:rsidR="00D5787C" w:rsidTr="00A3076D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Adelmo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da Rocha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Vereador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Eletivo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</w:t>
            </w:r>
            <w:r w:rsidR="00F0434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F0434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D5787C">
              <w:rPr>
                <w:rFonts w:ascii="Times New Roman" w:hAnsi="Times New Roman" w:cs="Times New Roman"/>
              </w:rPr>
              <w:t>396,00</w:t>
            </w:r>
          </w:p>
          <w:p w:rsidR="00D5787C" w:rsidRDefault="00D5787C" w:rsidP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R$ 84,66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 w:rsidP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R$3.119,34</w:t>
            </w:r>
          </w:p>
        </w:tc>
      </w:tr>
      <w:tr w:rsidR="00D5787C" w:rsidTr="00A3076D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F0434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Aparecida A</w:t>
            </w:r>
            <w:r w:rsidR="00D5787C">
              <w:rPr>
                <w:rFonts w:ascii="Times New Roman" w:hAnsi="Times New Roman" w:cs="Times New Roman"/>
                <w:b/>
              </w:rPr>
              <w:t>uxiliadora da Silveira Rosa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D5787C" w:rsidRDefault="00D5787C" w:rsidP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R$64,25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87C" w:rsidRDefault="00D5787C" w:rsidP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R$ 3.139,75</w:t>
            </w:r>
          </w:p>
        </w:tc>
      </w:tr>
      <w:tr w:rsidR="00D5787C" w:rsidTr="00A3076D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Fernando Pinto da Silveira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D5787C" w:rsidRDefault="00D5787C" w:rsidP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R$64,25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 w:rsidP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R$3.139,75</w:t>
            </w:r>
          </w:p>
        </w:tc>
      </w:tr>
      <w:tr w:rsidR="00D5787C" w:rsidTr="00A3076D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José Carlos de Araújo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D5787C" w:rsidRDefault="00D5787C" w:rsidP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R$64,25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87C" w:rsidRDefault="00D5787C" w:rsidP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R$3.139,75</w:t>
            </w:r>
          </w:p>
        </w:tc>
      </w:tr>
      <w:tr w:rsidR="00D5787C" w:rsidTr="00A3076D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Juliano Benício Henriques Gonçalves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D5787C" w:rsidRDefault="00D5787C" w:rsidP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R$84,69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R$3.106,64</w:t>
            </w:r>
          </w:p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87C" w:rsidTr="00A3076D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Marco Antônio de Miranda Cunha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D5787C" w:rsidRDefault="00D5787C" w:rsidP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R$64,25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87C" w:rsidRDefault="00D5787C" w:rsidP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R$3.139,75</w:t>
            </w:r>
          </w:p>
        </w:tc>
      </w:tr>
      <w:tr w:rsidR="00D5787C" w:rsidTr="00A3076D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Maria Irani Aparecida da Silveira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D5787C" w:rsidRDefault="00D5787C" w:rsidP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R$109,43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87C" w:rsidRDefault="00D5787C" w:rsidP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R$3.094,57</w:t>
            </w:r>
          </w:p>
        </w:tc>
      </w:tr>
      <w:tr w:rsidR="00D5787C" w:rsidTr="00A3076D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Natália Milagres Moreira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D5787C" w:rsidRDefault="00D5787C" w:rsidP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R$109,43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87C" w:rsidRDefault="00D5787C" w:rsidP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R$3.094,57</w:t>
            </w:r>
          </w:p>
        </w:tc>
      </w:tr>
      <w:tr w:rsidR="00D5787C" w:rsidTr="00A3076D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Roberto Rodrigues Barbosa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D5787C" w:rsidRDefault="00D5787C" w:rsidP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R$109,43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87C" w:rsidRDefault="00D5787C" w:rsidP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R$3.094,57</w:t>
            </w:r>
          </w:p>
        </w:tc>
      </w:tr>
      <w:tr w:rsidR="00D5787C" w:rsidTr="00A3076D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Ailton Cláudio da Rocha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Secretário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Efetivo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R$1.362,47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Remuneração: R$1.362,47</w:t>
            </w:r>
          </w:p>
          <w:p w:rsidR="00D5787C" w:rsidRDefault="00A3076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Adicional tempo </w:t>
            </w:r>
            <w:r w:rsidR="00D5787C">
              <w:rPr>
                <w:rFonts w:ascii="Times New Roman" w:hAnsi="Times New Roman" w:cs="Times New Roman"/>
                <w:sz w:val="20"/>
                <w:szCs w:val="20"/>
              </w:rPr>
              <w:t>serviço: R$136,25</w:t>
            </w:r>
          </w:p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Total: R$1.498,72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R$119,89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R$1.378,83</w:t>
            </w:r>
          </w:p>
        </w:tc>
      </w:tr>
      <w:tr w:rsidR="00D5787C" w:rsidTr="00A3076D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Clóvis Silva de Souza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Contador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Efetivo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R$2.151,26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6D" w:rsidRDefault="00A3076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FÉRIAS</w:t>
            </w:r>
          </w:p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Remuneração: R$2.151,26</w:t>
            </w:r>
          </w:p>
          <w:p w:rsidR="00D5787C" w:rsidRDefault="00A3076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Adicional tempo serviço</w:t>
            </w:r>
            <w:r w:rsidR="00D5787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R$236,64</w:t>
            </w:r>
          </w:p>
          <w:p w:rsidR="00A3076D" w:rsidRDefault="00A3076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 salário férias: R$795,97</w:t>
            </w:r>
          </w:p>
          <w:p w:rsidR="00D5787C" w:rsidRDefault="00D5787C" w:rsidP="00A3076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Total: R$</w:t>
            </w:r>
            <w:r w:rsidR="00A3076D">
              <w:rPr>
                <w:rFonts w:ascii="Times New Roman" w:hAnsi="Times New Roman" w:cs="Times New Roman"/>
                <w:sz w:val="20"/>
                <w:szCs w:val="20"/>
              </w:rPr>
              <w:t>3.183,87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INSS</w:t>
            </w:r>
          </w:p>
          <w:p w:rsidR="00A3076D" w:rsidRDefault="00A307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A3076D" w:rsidP="00A307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R$344,61</w:t>
            </w:r>
          </w:p>
          <w:p w:rsidR="00A3076D" w:rsidRDefault="00A3076D" w:rsidP="00A307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R$52,10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 w:rsidP="00A307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R$2.</w:t>
            </w:r>
            <w:r w:rsidR="00A3076D">
              <w:rPr>
                <w:rFonts w:ascii="Times New Roman" w:hAnsi="Times New Roman" w:cs="Times New Roman"/>
              </w:rPr>
              <w:t>787,16</w:t>
            </w:r>
          </w:p>
        </w:tc>
      </w:tr>
      <w:tr w:rsidR="00D5787C" w:rsidTr="00A3076D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Mary Braga dos Santos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Serviços Gerais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Contratada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R$954,00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6D" w:rsidRDefault="00A3076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FÉRIAS</w:t>
            </w:r>
          </w:p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Remuneração: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R$ 954,00</w:t>
            </w:r>
          </w:p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Salário família: R$63,42</w:t>
            </w:r>
          </w:p>
          <w:p w:rsidR="00A3076D" w:rsidRDefault="00A3076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 férias: R$318,00</w:t>
            </w:r>
          </w:p>
          <w:p w:rsidR="00A3076D" w:rsidRDefault="00A3076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 férias ano anterior: R$318,00</w:t>
            </w:r>
          </w:p>
          <w:p w:rsidR="00D5787C" w:rsidRDefault="00D5787C" w:rsidP="00A3076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Total: R$1.</w:t>
            </w:r>
            <w:r w:rsidR="00A3076D">
              <w:rPr>
                <w:rFonts w:ascii="Times New Roman" w:hAnsi="Times New Roman" w:cs="Times New Roman"/>
                <w:sz w:val="20"/>
                <w:szCs w:val="20"/>
              </w:rPr>
              <w:t>653,42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F0434A" w:rsidP="00A307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A3076D">
              <w:rPr>
                <w:rFonts w:ascii="Times New Roman" w:hAnsi="Times New Roman" w:cs="Times New Roman"/>
              </w:rPr>
              <w:t>101,76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A3076D" w:rsidP="00A307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R$1.551,66</w:t>
            </w:r>
          </w:p>
        </w:tc>
      </w:tr>
      <w:tr w:rsidR="00D5787C" w:rsidTr="00A3076D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Natália Oliveira e Silva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Assessora Jurídica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Contratada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Remuneração: R$3.600,00</w:t>
            </w:r>
          </w:p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Diferença salarial: R$1.440,00</w:t>
            </w:r>
          </w:p>
          <w:p w:rsidR="00D5787C" w:rsidRDefault="00D5787C" w:rsidP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Total: R$5.040,00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  <w:p w:rsidR="00D5787C" w:rsidRDefault="00D5787C" w:rsidP="00D5787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Total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R$554,40</w:t>
            </w:r>
          </w:p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R$304,91</w:t>
            </w:r>
          </w:p>
          <w:p w:rsidR="00D5787C" w:rsidRDefault="00D5787C" w:rsidP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R$859,31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 w:rsidP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R$4.180,69</w:t>
            </w:r>
          </w:p>
        </w:tc>
      </w:tr>
      <w:tr w:rsidR="00D5787C" w:rsidTr="00A3076D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F0434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Simone Angelina Silva Santiago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Jornalista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Contratada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87C" w:rsidRDefault="00D5787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R$1.500,00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F0434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D5787C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87C" w:rsidRDefault="00D57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R$1.335,00</w:t>
            </w:r>
          </w:p>
        </w:tc>
      </w:tr>
    </w:tbl>
    <w:p w:rsidR="00D5787C" w:rsidRDefault="00D5787C" w:rsidP="00D5787C">
      <w:pPr>
        <w:tabs>
          <w:tab w:val="left" w:pos="4185"/>
        </w:tabs>
        <w:rPr>
          <w:sz w:val="8"/>
          <w:szCs w:val="8"/>
        </w:rPr>
      </w:pPr>
    </w:p>
    <w:p w:rsidR="00D5787C" w:rsidRDefault="00D5787C" w:rsidP="00D5787C"/>
    <w:p w:rsidR="00D5787C" w:rsidRDefault="00D5787C" w:rsidP="00D5787C"/>
    <w:p w:rsidR="00426ACD" w:rsidRDefault="00426ACD"/>
    <w:sectPr w:rsidR="00426ACD" w:rsidSect="00D5787C">
      <w:pgSz w:w="16838" w:h="11906" w:orient="landscape"/>
      <w:pgMar w:top="567" w:right="397" w:bottom="56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5787C"/>
    <w:rsid w:val="00426ACD"/>
    <w:rsid w:val="00A3076D"/>
    <w:rsid w:val="00B25C8B"/>
    <w:rsid w:val="00D5787C"/>
    <w:rsid w:val="00F04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C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578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4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308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5</cp:revision>
  <dcterms:created xsi:type="dcterms:W3CDTF">2019-01-28T13:09:00Z</dcterms:created>
  <dcterms:modified xsi:type="dcterms:W3CDTF">2019-01-29T17:47:00Z</dcterms:modified>
</cp:coreProperties>
</file>